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E64" w:rsidRDefault="00C44DD6">
      <w:pPr>
        <w:rPr>
          <w:b/>
        </w:rPr>
      </w:pPr>
      <w:r w:rsidRPr="008C7B8F">
        <w:rPr>
          <w:b/>
        </w:rPr>
        <w:t xml:space="preserve">Priloga </w:t>
      </w:r>
      <w:r w:rsidR="008C7B8F" w:rsidRPr="008C7B8F">
        <w:rPr>
          <w:b/>
        </w:rPr>
        <w:t xml:space="preserve">- </w:t>
      </w:r>
      <w:r w:rsidRPr="008C7B8F">
        <w:rPr>
          <w:b/>
        </w:rPr>
        <w:t>Seznam lokacij za ogled:</w:t>
      </w:r>
    </w:p>
    <w:p w:rsidR="008C7B8F" w:rsidRPr="008C7B8F" w:rsidRDefault="008C7B8F">
      <w:r w:rsidRPr="008C7B8F">
        <w:t>Pred oddajo ponudbe bo za zainteresirane ponudnike organiziran ogled objektov, kjer se bodo razpisana dela izvajala</w:t>
      </w:r>
      <w:r>
        <w:t xml:space="preserve"> in sicer na lokacijah:</w:t>
      </w:r>
    </w:p>
    <w:p w:rsidR="00C44DD6" w:rsidRDefault="00C44DD6" w:rsidP="00C44DD6">
      <w:pPr>
        <w:pStyle w:val="Odstavekseznama"/>
        <w:numPr>
          <w:ilvl w:val="0"/>
          <w:numId w:val="1"/>
        </w:numPr>
      </w:pPr>
      <w:r>
        <w:t>Sedež Uprave RS za pomorstvo, Kopališko nabrežje, Koper</w:t>
      </w:r>
    </w:p>
    <w:p w:rsidR="00C44DD6" w:rsidRDefault="00C44DD6" w:rsidP="00C44DD6">
      <w:pPr>
        <w:pStyle w:val="Odstavekseznama"/>
        <w:numPr>
          <w:ilvl w:val="0"/>
          <w:numId w:val="1"/>
        </w:numPr>
      </w:pPr>
      <w:r>
        <w:t>Slavnik, Tumova Koča</w:t>
      </w:r>
    </w:p>
    <w:p w:rsidR="00C44DD6" w:rsidRDefault="00C44DD6" w:rsidP="00C44DD6">
      <w:pPr>
        <w:pStyle w:val="Odstavekseznama"/>
        <w:numPr>
          <w:ilvl w:val="0"/>
          <w:numId w:val="1"/>
        </w:numPr>
      </w:pPr>
      <w:r>
        <w:t>Splošna bolnišnica Izola, Polje 40, Izola</w:t>
      </w:r>
    </w:p>
    <w:p w:rsidR="00C44DD6" w:rsidRDefault="00C44DD6" w:rsidP="00C44DD6">
      <w:pPr>
        <w:pStyle w:val="Odstavekseznama"/>
        <w:numPr>
          <w:ilvl w:val="0"/>
          <w:numId w:val="1"/>
        </w:numPr>
      </w:pPr>
      <w:r>
        <w:t>Fakulteta za pomorstvo in promet ter Študentski dom Portorož</w:t>
      </w:r>
    </w:p>
    <w:p w:rsidR="008C7B8F" w:rsidRDefault="00C44DD6" w:rsidP="00C44DD6">
      <w:r>
        <w:t xml:space="preserve">Ogled ne bo izveden na </w:t>
      </w:r>
      <w:r w:rsidR="008C7B8F">
        <w:t>lokacijah, kjer je obseg izvedbe del manjši in sicer:</w:t>
      </w:r>
    </w:p>
    <w:p w:rsidR="008C7B8F" w:rsidRDefault="00C44DD6" w:rsidP="008C7B8F">
      <w:pPr>
        <w:pStyle w:val="Odstavekseznama"/>
        <w:numPr>
          <w:ilvl w:val="0"/>
          <w:numId w:val="1"/>
        </w:numPr>
      </w:pPr>
      <w:r>
        <w:t xml:space="preserve">Bernardin (Policijski radar), </w:t>
      </w:r>
    </w:p>
    <w:p w:rsidR="008C7B8F" w:rsidRDefault="00C44DD6" w:rsidP="008C7B8F">
      <w:pPr>
        <w:pStyle w:val="Odstavekseznama"/>
        <w:numPr>
          <w:ilvl w:val="0"/>
          <w:numId w:val="1"/>
        </w:numPr>
      </w:pPr>
      <w:r>
        <w:t>Silos v Koprskem tovornem pristanišču</w:t>
      </w:r>
      <w:r w:rsidR="00CD1A95">
        <w:t xml:space="preserve"> (Policijski radar, senzor vidljivosti, kamere)</w:t>
      </w:r>
      <w:r>
        <w:t xml:space="preserve">, </w:t>
      </w:r>
    </w:p>
    <w:p w:rsidR="008C7B8F" w:rsidRDefault="00C44DD6" w:rsidP="008C7B8F">
      <w:pPr>
        <w:pStyle w:val="Odstavekseznama"/>
        <w:numPr>
          <w:ilvl w:val="0"/>
          <w:numId w:val="1"/>
        </w:numPr>
      </w:pPr>
      <w:r>
        <w:t>izpostavi Uprave Republike Slovenije za pomorstvo v Piranu</w:t>
      </w:r>
      <w:r w:rsidR="00CD1A95">
        <w:t xml:space="preserve">, </w:t>
      </w:r>
      <w:r>
        <w:t xml:space="preserve"> </w:t>
      </w:r>
    </w:p>
    <w:p w:rsidR="00C44DD6" w:rsidRDefault="00CD1A95" w:rsidP="008C7B8F">
      <w:pPr>
        <w:pStyle w:val="Odstavekseznama"/>
        <w:numPr>
          <w:ilvl w:val="0"/>
          <w:numId w:val="1"/>
        </w:numPr>
      </w:pPr>
      <w:r>
        <w:t xml:space="preserve">na svetilnikih Madona in </w:t>
      </w:r>
      <w:r w:rsidR="00C44DD6">
        <w:t>Debeli rtič.</w:t>
      </w:r>
    </w:p>
    <w:p w:rsidR="00C44DD6" w:rsidRDefault="00C44DD6" w:rsidP="00C44DD6">
      <w:r>
        <w:t>Ogled ne bo izveden na lokac</w:t>
      </w:r>
      <w:r w:rsidR="00DD6FAA">
        <w:t>ija</w:t>
      </w:r>
      <w:r w:rsidR="008C7B8F">
        <w:t>h, kjer je postavljena oprema</w:t>
      </w:r>
      <w:r>
        <w:t xml:space="preserve">, ki se integrira z uporabo omrežnega vira podatkov: </w:t>
      </w:r>
    </w:p>
    <w:p w:rsidR="00C44DD6" w:rsidRDefault="00C44DD6" w:rsidP="00C44DD6">
      <w:pPr>
        <w:pStyle w:val="Odstavekseznama"/>
        <w:numPr>
          <w:ilvl w:val="0"/>
          <w:numId w:val="1"/>
        </w:numPr>
      </w:pPr>
      <w:r>
        <w:t xml:space="preserve">Meteorološke postaje </w:t>
      </w:r>
      <w:r w:rsidR="00CD1A95">
        <w:t xml:space="preserve">in </w:t>
      </w:r>
      <w:proofErr w:type="spellStart"/>
      <w:r w:rsidR="00CD1A95">
        <w:t>docking</w:t>
      </w:r>
      <w:proofErr w:type="spellEnd"/>
      <w:r w:rsidR="00CD1A95">
        <w:t xml:space="preserve"> laser senzor </w:t>
      </w:r>
      <w:r>
        <w:t xml:space="preserve">v </w:t>
      </w:r>
      <w:r w:rsidR="00DD6FAA">
        <w:t>koprskem tovornem pristanišču</w:t>
      </w:r>
      <w:bookmarkStart w:id="0" w:name="_GoBack"/>
      <w:bookmarkEnd w:id="0"/>
    </w:p>
    <w:sectPr w:rsidR="00C44D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55228"/>
    <w:multiLevelType w:val="hybridMultilevel"/>
    <w:tmpl w:val="544AFCFE"/>
    <w:lvl w:ilvl="0" w:tplc="80E20566">
      <w:start w:val="2350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1CAE7BF9"/>
    <w:multiLevelType w:val="hybridMultilevel"/>
    <w:tmpl w:val="8A22CF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DD6"/>
    <w:rsid w:val="000F7653"/>
    <w:rsid w:val="008C7B8F"/>
    <w:rsid w:val="00986F7B"/>
    <w:rsid w:val="00C44DD6"/>
    <w:rsid w:val="00C521BD"/>
    <w:rsid w:val="00CD1A95"/>
    <w:rsid w:val="00DD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44D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44D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Urava RS za Pomorstvo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Miran Bordon</dc:creator>
  <cp:lastModifiedBy>Lea Grubišić</cp:lastModifiedBy>
  <cp:revision>2</cp:revision>
  <cp:lastPrinted>2019-01-31T14:33:00Z</cp:lastPrinted>
  <dcterms:created xsi:type="dcterms:W3CDTF">2019-02-01T14:23:00Z</dcterms:created>
  <dcterms:modified xsi:type="dcterms:W3CDTF">2019-02-01T14:23:00Z</dcterms:modified>
</cp:coreProperties>
</file>